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5400040" cy="1222375"/>
            <wp:effectExtent l="0" t="0" r="0" b="0"/>
            <wp:docPr id="1" name="Imagem 1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Solicitação de Credenciamento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Eu, ____________________________________venho através deste documento, solicitar meu credenciamento como professor(a)/pesquisador(a) permanente do Programa de Pós-Graduação em Física (PPGF) da Universidade Federal de São Carlos.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De acordo com a normativa vigente, envio os dados abaixo.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 – Coordenação de projeto de pesquisa.</w:t>
      </w:r>
    </w:p>
    <w:tbl>
      <w:tblPr>
        <w:tblStyle w:val="Tabelacomgrade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1"/>
        <w:gridCol w:w="3826"/>
        <w:gridCol w:w="1985"/>
      </w:tblGrid>
      <w:tr>
        <w:trPr/>
        <w:tc>
          <w:tcPr>
            <w:tcW w:w="28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Projeto de Pesquisa*</w:t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Título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Vigência</w:t>
            </w:r>
          </w:p>
        </w:tc>
      </w:tr>
      <w:tr>
        <w:trPr/>
        <w:tc>
          <w:tcPr>
            <w:tcW w:w="28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38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II – Publicação de artigos.</w:t>
      </w:r>
    </w:p>
    <w:tbl>
      <w:tblPr>
        <w:tblStyle w:val="Tabelacomgrade"/>
        <w:tblW w:w="86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95"/>
        <w:gridCol w:w="6296"/>
        <w:gridCol w:w="851"/>
      </w:tblGrid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Ano de publicação**</w:t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Título, autores, revista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  <w:t>Qualis</w:t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14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629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pt-BR" w:eastAsia="en-US" w:bidi="ar-SA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</w:t>
        <w:br/>
        <w:t>Assinatura via SouGov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*Especificar agência de fomento, número do processo e modalidade (ex: bolsa produtividade, FAPESP auxílio regular, etc.).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** Escolher entre três anos anteriores ou dois anos anteriores e o ano vigente.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Normativa para credenciamento: 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hyperlink r:id="rId3">
        <w:r>
          <w:rPr>
            <w:rStyle w:val="Hyperlink"/>
            <w:rFonts w:cs="Times New Roman" w:ascii="Times New Roman" w:hAnsi="Times New Roman"/>
          </w:rPr>
          <w:t>https://www.ppgf.ufscar.br/pt-br/assets/arquivos/normas-resolucoes-e-manuais/normativa_credenciamento-novembro-25.pdf</w:t>
        </w:r>
      </w:hyperlink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8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9a624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a624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a624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a624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a624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a624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a624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a624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a624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9a624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9a624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9a6241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9a6241"/>
    <w:rPr>
      <w:rFonts w:eastAsia="" w:cs="" w:cstheme="majorBidi" w:eastAsiaTheme="majorEastAsia"/>
      <w:i/>
      <w:iCs/>
      <w:color w:themeColor="accent1" w:themeShade="bf" w:val="0F4761"/>
    </w:rPr>
  </w:style>
  <w:style w:type="character" w:styleId="Ttulo5Char" w:customStyle="1">
    <w:name w:val="Título 5 Char"/>
    <w:basedOn w:val="DefaultParagraphFont"/>
    <w:uiPriority w:val="9"/>
    <w:semiHidden/>
    <w:qFormat/>
    <w:rsid w:val="009a6241"/>
    <w:rPr>
      <w:rFonts w:eastAsia="" w:cs="" w:cstheme="majorBidi" w:eastAsiaTheme="majorEastAsia"/>
      <w:color w:themeColor="accent1" w:themeShade="bf" w:val="0F4761"/>
    </w:rPr>
  </w:style>
  <w:style w:type="character" w:styleId="Ttulo6Char" w:customStyle="1">
    <w:name w:val="Título 6 Char"/>
    <w:basedOn w:val="DefaultParagraphFont"/>
    <w:uiPriority w:val="9"/>
    <w:semiHidden/>
    <w:qFormat/>
    <w:rsid w:val="009a6241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9a6241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9a6241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9a6241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9a624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9a624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9a624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a6241"/>
    <w:rPr>
      <w:i/>
      <w:iCs/>
      <w:color w:themeColor="accent1" w:themeShade="bf" w:val="0F4761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9a6241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a6241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5a27c1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27c1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9a624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a624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a624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a624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9a6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9a62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ppgf.ufscar.br/pt-br/assets/arquivos/normas-resolucoes-e-manuais/nova_normativa_credenciamento_25_28.pdf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LibreOffice/25.2.0.3$Windows_X86_64 LibreOffice_project/e1cf4a87eb02d755bce1a01209907ea5ddc8f069</Application>
  <AppVersion>15.0000</AppVersion>
  <Pages>1</Pages>
  <Words>97</Words>
  <Characters>768</Characters>
  <CharactersWithSpaces>855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2025-11-17T15:05:00Z</dcterms:created>
  <dc:creator>Marcio Daldin Teodoro</dc:creator>
  <dc:description/>
  <dc:language>pt-BR</dc:language>
  <cp:lastModifiedBy>Marcio Daldin Teodoro</cp:lastModifiedBy>
  <dcterms:modified xsi:type="dcterms:W3CDTF">2026-07-16T11:15:00Z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